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D97642" w:rsidRPr="00855DAB" w14:paraId="1A3336C3" w14:textId="77777777" w:rsidTr="00D23EC4">
        <w:tc>
          <w:tcPr>
            <w:tcW w:w="4923" w:type="dxa"/>
            <w:vMerge w:val="restart"/>
          </w:tcPr>
          <w:p w14:paraId="133F6317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53799284" w:rsidR="00D97642" w:rsidRPr="00855DAB" w:rsidRDefault="00D97642" w:rsidP="00D9764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D97642" w:rsidRPr="00855DAB" w14:paraId="4217D6C7" w14:textId="77777777" w:rsidTr="00D23EC4">
        <w:tc>
          <w:tcPr>
            <w:tcW w:w="4923" w:type="dxa"/>
            <w:vMerge/>
          </w:tcPr>
          <w:p w14:paraId="39C898B4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7642" w:rsidRPr="00855DAB" w14:paraId="7539F24F" w14:textId="77777777" w:rsidTr="00D23EC4">
        <w:tc>
          <w:tcPr>
            <w:tcW w:w="4923" w:type="dxa"/>
            <w:vMerge/>
          </w:tcPr>
          <w:p w14:paraId="27975A8C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8E128A3" w14:textId="77777777" w:rsidR="00D97642" w:rsidRDefault="00D97642" w:rsidP="00D976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</w:t>
            </w:r>
          </w:p>
          <w:p w14:paraId="747986EC" w14:textId="40E0979B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в г. Иркутск ООО «Варикоза Нет»</w:t>
            </w:r>
          </w:p>
        </w:tc>
      </w:tr>
      <w:tr w:rsidR="00D97642" w:rsidRPr="00855DAB" w14:paraId="16C91BB5" w14:textId="77777777" w:rsidTr="00D23EC4">
        <w:tc>
          <w:tcPr>
            <w:tcW w:w="4923" w:type="dxa"/>
            <w:vMerge/>
          </w:tcPr>
          <w:p w14:paraId="4B11B42A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642" w:rsidRPr="00855DAB" w14:paraId="1EE8D43F" w14:textId="77777777" w:rsidTr="00D23EC4">
        <w:tc>
          <w:tcPr>
            <w:tcW w:w="4923" w:type="dxa"/>
            <w:vMerge/>
          </w:tcPr>
          <w:p w14:paraId="3C389F89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3D1C5DC7" w:rsidR="00D97642" w:rsidRPr="00855DAB" w:rsidRDefault="00D97642" w:rsidP="00D9764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D97642" w:rsidRPr="00855DAB" w14:paraId="7D710C08" w14:textId="77777777" w:rsidTr="00D23EC4">
        <w:tc>
          <w:tcPr>
            <w:tcW w:w="4923" w:type="dxa"/>
            <w:vMerge/>
          </w:tcPr>
          <w:p w14:paraId="652345BB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642" w:rsidRPr="00855DAB" w14:paraId="39591281" w14:textId="77777777" w:rsidTr="00D23EC4">
        <w:tc>
          <w:tcPr>
            <w:tcW w:w="4923" w:type="dxa"/>
            <w:vMerge/>
          </w:tcPr>
          <w:p w14:paraId="74E77CE6" w14:textId="77777777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1AFD8514" w:rsidR="00D97642" w:rsidRPr="00855DAB" w:rsidRDefault="00D97642" w:rsidP="00D97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февраля 2023 г.</w:t>
            </w:r>
          </w:p>
        </w:tc>
      </w:tr>
      <w:tr w:rsidR="00855DAB" w:rsidRPr="00855DAB" w14:paraId="3E5D39C1" w14:textId="77777777" w:rsidTr="00D23EC4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DE2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DE2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D23EC4">
        <w:tc>
          <w:tcPr>
            <w:tcW w:w="9922" w:type="dxa"/>
            <w:gridSpan w:val="2"/>
          </w:tcPr>
          <w:p w14:paraId="4935D01F" w14:textId="2388579C" w:rsidR="00855DAB" w:rsidRPr="00855DAB" w:rsidRDefault="00D23EC4" w:rsidP="00DE2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D23EC4" w:rsidRPr="00855DAB" w14:paraId="78A0EDCB" w14:textId="77777777" w:rsidTr="00D23EC4">
        <w:tc>
          <w:tcPr>
            <w:tcW w:w="9922" w:type="dxa"/>
            <w:gridSpan w:val="2"/>
          </w:tcPr>
          <w:p w14:paraId="729C7E29" w14:textId="303C6F42" w:rsidR="00D23EC4" w:rsidRDefault="00D23EC4" w:rsidP="00DE2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ПРАВАХ И ОБЯЗАННОСТЯХ ГРАЖДАН В СФЕРЕ ОХРАНЫ ЗДОРОВЬЯ</w:t>
            </w:r>
          </w:p>
        </w:tc>
      </w:tr>
      <w:tr w:rsidR="00D23EC4" w:rsidRPr="00855DAB" w14:paraId="658493DA" w14:textId="77777777" w:rsidTr="00D23EC4">
        <w:tc>
          <w:tcPr>
            <w:tcW w:w="9922" w:type="dxa"/>
            <w:gridSpan w:val="2"/>
          </w:tcPr>
          <w:p w14:paraId="1E05F494" w14:textId="77777777" w:rsidR="00D23EC4" w:rsidRDefault="00D23EC4" w:rsidP="00DE2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B1FF99" w14:textId="77777777" w:rsidR="00D23EC4" w:rsidRDefault="00D23EC4" w:rsidP="00DE2A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3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Федерации»:</w:t>
      </w:r>
    </w:p>
    <w:p w14:paraId="5F7EB6CE" w14:textId="77777777" w:rsidR="00D23EC4" w:rsidRDefault="00D23EC4" w:rsidP="00DE2A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6949" w14:textId="32A783F9" w:rsidR="00D23EC4" w:rsidRPr="00D23EC4" w:rsidRDefault="00D23EC4" w:rsidP="00DE2A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18. Право на охрану здоровья</w:t>
      </w:r>
    </w:p>
    <w:p w14:paraId="0041F907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233"/>
      <w:bookmarkEnd w:id="1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14:paraId="661FEA15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58"/>
      <w:bookmarkEnd w:id="2"/>
      <w:r w:rsidRPr="00D23EC4">
        <w:rPr>
          <w:rStyle w:val="blk"/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2964930C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1CBF40F1" w14:textId="71642176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19. Право на медицинскую помощь</w:t>
      </w:r>
    </w:p>
    <w:p w14:paraId="702B2A93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236"/>
      <w:bookmarkEnd w:id="3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14:paraId="430D3F1D" w14:textId="047BA966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37"/>
      <w:bookmarkEnd w:id="4"/>
      <w:r w:rsidRPr="00D23EC4">
        <w:rPr>
          <w:rStyle w:val="blk"/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программой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6E3B2329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38"/>
      <w:bookmarkEnd w:id="5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6DC0BDC0" w14:textId="05735A5B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39"/>
      <w:bookmarkEnd w:id="6"/>
      <w:r w:rsidRPr="00D23EC4">
        <w:rPr>
          <w:rStyle w:val="blk"/>
          <w:rFonts w:ascii="Times New Roman" w:hAnsi="Times New Roman" w:cs="Times New Roman"/>
          <w:sz w:val="28"/>
          <w:szCs w:val="28"/>
        </w:rPr>
        <w:t>4. </w:t>
      </w:r>
      <w:r w:rsidRPr="00D23EC4">
        <w:rPr>
          <w:rFonts w:ascii="Times New Roman" w:hAnsi="Times New Roman" w:cs="Times New Roman"/>
          <w:sz w:val="28"/>
          <w:szCs w:val="28"/>
        </w:rPr>
        <w:t>Порядок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 иностранным гражданам определяется Правительством Российской Федерации.</w:t>
      </w:r>
    </w:p>
    <w:p w14:paraId="163C5149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40"/>
      <w:bookmarkEnd w:id="7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имеет право на:</w:t>
      </w:r>
    </w:p>
    <w:p w14:paraId="23070B9A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41"/>
      <w:bookmarkEnd w:id="8"/>
      <w:r w:rsidRPr="00D23EC4">
        <w:rPr>
          <w:rStyle w:val="blk"/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14:paraId="6054E19E" w14:textId="73240551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242"/>
      <w:bookmarkEnd w:id="9"/>
      <w:r w:rsidRPr="00D23EC4">
        <w:rPr>
          <w:rStyle w:val="blk"/>
          <w:rFonts w:ascii="Times New Roman" w:hAnsi="Times New Roman" w:cs="Times New Roman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</w:t>
      </w:r>
      <w:r w:rsidRPr="00D23EC4">
        <w:rPr>
          <w:rFonts w:ascii="Times New Roman" w:hAnsi="Times New Roman" w:cs="Times New Roman"/>
          <w:sz w:val="28"/>
          <w:szCs w:val="28"/>
        </w:rPr>
        <w:t>требованиям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33605FF6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243"/>
      <w:bookmarkEnd w:id="10"/>
      <w:r w:rsidRPr="00D23EC4">
        <w:rPr>
          <w:rStyle w:val="blk"/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14:paraId="134E39FC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244"/>
      <w:bookmarkEnd w:id="11"/>
      <w:r w:rsidRPr="00D23EC4">
        <w:rPr>
          <w:rStyle w:val="blk"/>
          <w:rFonts w:ascii="Times New Roman" w:hAnsi="Times New Roman" w:cs="Times New Roman"/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B133550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245"/>
      <w:bookmarkEnd w:id="12"/>
      <w:r w:rsidRPr="00D23EC4">
        <w:rPr>
          <w:rStyle w:val="blk"/>
          <w:rFonts w:ascii="Times New Roman" w:hAnsi="Times New Roman" w:cs="Times New Roman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6AF123D0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246"/>
      <w:bookmarkEnd w:id="13"/>
      <w:r w:rsidRPr="00D23EC4">
        <w:rPr>
          <w:rStyle w:val="blk"/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14:paraId="3FF7D607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247"/>
      <w:bookmarkEnd w:id="14"/>
      <w:r w:rsidRPr="00D23EC4">
        <w:rPr>
          <w:rStyle w:val="blk"/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14:paraId="21DAA0F0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248"/>
      <w:bookmarkEnd w:id="15"/>
      <w:r w:rsidRPr="00D23EC4">
        <w:rPr>
          <w:rStyle w:val="blk"/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14:paraId="5B5CDB39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249"/>
      <w:bookmarkEnd w:id="16"/>
      <w:r w:rsidRPr="00D23EC4">
        <w:rPr>
          <w:rStyle w:val="blk"/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14:paraId="1452F0DA" w14:textId="69A80844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250"/>
      <w:bookmarkEnd w:id="17"/>
      <w:r w:rsidRPr="00D23EC4">
        <w:rPr>
          <w:rStyle w:val="blk"/>
          <w:rFonts w:ascii="Times New Roman" w:hAnsi="Times New Roman" w:cs="Times New Roman"/>
          <w:sz w:val="28"/>
          <w:szCs w:val="28"/>
        </w:rPr>
        <w:t>10) допуск к нему адвоката или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для защиты своих прав;</w:t>
      </w:r>
    </w:p>
    <w:p w14:paraId="7AFBF944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8" w:name="dst100251"/>
      <w:bookmarkEnd w:id="18"/>
      <w:r w:rsidRPr="00D23EC4">
        <w:rPr>
          <w:rStyle w:val="blk"/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3FCC7972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BA1609" w14:textId="2F969B31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00EC2EB7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0253"/>
      <w:bookmarkEnd w:id="19"/>
      <w:r w:rsidRPr="00D23EC4">
        <w:rPr>
          <w:rStyle w:val="blk"/>
          <w:rFonts w:ascii="Times New Roman" w:hAnsi="Times New Roman" w:cs="Times New Roman"/>
          <w:sz w:val="28"/>
          <w:szCs w:val="28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7FC8D4FB" w14:textId="3C52EC23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00254"/>
      <w:bookmarkEnd w:id="20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2. Информированное добровольное согласие на медицинское вмешательство дает один из родителей или иной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 отношении:</w:t>
      </w:r>
    </w:p>
    <w:p w14:paraId="569F8B5B" w14:textId="6CBCC96E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00255"/>
      <w:bookmarkEnd w:id="21"/>
      <w:r w:rsidRPr="00D23EC4">
        <w:rPr>
          <w:rStyle w:val="blk"/>
          <w:rFonts w:ascii="Times New Roman" w:hAnsi="Times New Roman" w:cs="Times New Roman"/>
          <w:sz w:val="28"/>
          <w:szCs w:val="28"/>
        </w:rPr>
        <w:t>1) лица, не достигшего возраста, установленного </w:t>
      </w:r>
      <w:r w:rsidRPr="00D23EC4">
        <w:rPr>
          <w:rFonts w:ascii="Times New Roman" w:hAnsi="Times New Roman" w:cs="Times New Roman"/>
          <w:sz w:val="28"/>
          <w:szCs w:val="28"/>
        </w:rPr>
        <w:t>частью 5 статьи 47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частью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41B21646" w14:textId="0C5FDEFA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100256"/>
      <w:bookmarkEnd w:id="22"/>
      <w:r w:rsidRPr="00D23EC4">
        <w:rPr>
          <w:rStyle w:val="blk"/>
          <w:rFonts w:ascii="Times New Roman" w:hAnsi="Times New Roman" w:cs="Times New Roman"/>
          <w:sz w:val="28"/>
          <w:szCs w:val="28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680D4AB4" w14:textId="199B63DA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0257"/>
      <w:bookmarkEnd w:id="23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Гражданин, один из родителей или иной законный представитель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r w:rsidRPr="00D23EC4">
        <w:rPr>
          <w:rFonts w:ascii="Times New Roman" w:hAnsi="Times New Roman" w:cs="Times New Roman"/>
          <w:sz w:val="28"/>
          <w:szCs w:val="28"/>
        </w:rPr>
        <w:t>частью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статьи. Законный представитель лица, признанного в установленном законом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60F7BBF9" w14:textId="6A482FA4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0258"/>
      <w:bookmarkEnd w:id="24"/>
      <w:r w:rsidRPr="00D23EC4">
        <w:rPr>
          <w:rStyle w:val="blk"/>
          <w:rFonts w:ascii="Times New Roman" w:hAnsi="Times New Roman" w:cs="Times New Roman"/>
          <w:sz w:val="28"/>
          <w:szCs w:val="28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в доступной для него форме должны быть разъяснены возможные последствия такого отказа.</w:t>
      </w:r>
    </w:p>
    <w:p w14:paraId="1AF31E78" w14:textId="572EB8EB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100259"/>
      <w:bookmarkEnd w:id="25"/>
      <w:r w:rsidRPr="00D23EC4">
        <w:rPr>
          <w:rStyle w:val="blk"/>
          <w:rFonts w:ascii="Times New Roman" w:hAnsi="Times New Roman" w:cs="Times New Roman"/>
          <w:sz w:val="28"/>
          <w:szCs w:val="28"/>
        </w:rPr>
        <w:t>5. При отказе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7BE4A15B" w14:textId="5C0BE100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dst100260"/>
      <w:bookmarkEnd w:id="26"/>
      <w:r w:rsidRPr="00D23EC4">
        <w:rPr>
          <w:rStyle w:val="blk"/>
          <w:rFonts w:ascii="Times New Roman" w:hAnsi="Times New Roman" w:cs="Times New Roman"/>
          <w:sz w:val="28"/>
          <w:szCs w:val="28"/>
        </w:rPr>
        <w:t>6. Лица, указанные в </w:t>
      </w:r>
      <w:r w:rsidRPr="00D23EC4">
        <w:rPr>
          <w:rFonts w:ascii="Times New Roman" w:hAnsi="Times New Roman" w:cs="Times New Roman"/>
          <w:sz w:val="28"/>
          <w:szCs w:val="28"/>
        </w:rPr>
        <w:t>частях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устанавливаемый уполномоченным федеральным органом исполнительной власти.</w:t>
      </w:r>
    </w:p>
    <w:p w14:paraId="0D0F1001" w14:textId="5E3DB8EA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dst226"/>
      <w:bookmarkEnd w:id="27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14:paraId="15E5B83A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dst101145"/>
      <w:bookmarkEnd w:id="28"/>
      <w:r w:rsidRPr="00D23EC4">
        <w:rPr>
          <w:rStyle w:val="blk"/>
          <w:rFonts w:ascii="Times New Roman" w:hAnsi="Times New Roman" w:cs="Times New Roman"/>
          <w:sz w:val="28"/>
          <w:szCs w:val="28"/>
        </w:rPr>
        <w:t>8. 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власти.</w:t>
      </w:r>
    </w:p>
    <w:p w14:paraId="28D955F3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dst100263"/>
      <w:bookmarkEnd w:id="29"/>
      <w:r w:rsidRPr="00D23EC4">
        <w:rPr>
          <w:rStyle w:val="blk"/>
          <w:rFonts w:ascii="Times New Roman" w:hAnsi="Times New Roman" w:cs="Times New Roman"/>
          <w:sz w:val="28"/>
          <w:szCs w:val="28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34C30CB1" w14:textId="7214542E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dst100264"/>
      <w:bookmarkEnd w:id="30"/>
      <w:r w:rsidRPr="00D23EC4">
        <w:rPr>
          <w:rStyle w:val="blk"/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статьи);</w:t>
      </w:r>
    </w:p>
    <w:p w14:paraId="39CAABBB" w14:textId="222539C9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dst100265"/>
      <w:bookmarkEnd w:id="31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страдающих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окружающих;</w:t>
      </w:r>
    </w:p>
    <w:p w14:paraId="2F2AFF13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dst100266"/>
      <w:bookmarkEnd w:id="32"/>
      <w:r w:rsidRPr="00D23EC4">
        <w:rPr>
          <w:rStyle w:val="blk"/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14:paraId="1F884316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dst100267"/>
      <w:bookmarkEnd w:id="33"/>
      <w:r w:rsidRPr="00D23EC4">
        <w:rPr>
          <w:rStyle w:val="blk"/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14:paraId="49826BE6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dst100268"/>
      <w:bookmarkEnd w:id="34"/>
      <w:r w:rsidRPr="00D23EC4">
        <w:rPr>
          <w:rStyle w:val="blk"/>
          <w:rFonts w:ascii="Times New Roman" w:hAnsi="Times New Roman" w:cs="Times New Roman"/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14:paraId="2B722648" w14:textId="290BA393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dst100269"/>
      <w:bookmarkEnd w:id="35"/>
      <w:r w:rsidRPr="00D23EC4">
        <w:rPr>
          <w:rStyle w:val="blk"/>
          <w:rFonts w:ascii="Times New Roman" w:hAnsi="Times New Roman" w:cs="Times New Roman"/>
          <w:sz w:val="28"/>
          <w:szCs w:val="28"/>
        </w:rPr>
        <w:t>10. Решение о медицинском вмешательстве без согласия гражданина, одного из родителей или иного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принимается:</w:t>
      </w:r>
    </w:p>
    <w:p w14:paraId="553355D2" w14:textId="6F26150F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dst101146"/>
      <w:bookmarkEnd w:id="36"/>
      <w:r w:rsidRPr="00D23EC4">
        <w:rPr>
          <w:rStyle w:val="blk"/>
          <w:rFonts w:ascii="Times New Roman" w:hAnsi="Times New Roman" w:cs="Times New Roman"/>
          <w:sz w:val="28"/>
          <w:szCs w:val="28"/>
        </w:rPr>
        <w:t>1) в случаях,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2D7045F0" w14:textId="48311CBD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dst100271"/>
      <w:bookmarkEnd w:id="37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3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4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судом в случаях и в порядке, которые установлены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18EE7468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8" w:name="dst100272"/>
      <w:bookmarkEnd w:id="38"/>
      <w:r w:rsidRPr="00D23EC4">
        <w:rPr>
          <w:rStyle w:val="blk"/>
          <w:rFonts w:ascii="Times New Roman" w:hAnsi="Times New Roman" w:cs="Times New Roman"/>
          <w:sz w:val="28"/>
          <w:szCs w:val="28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 </w:t>
      </w:r>
      <w:r w:rsidRPr="00D23EC4">
        <w:rPr>
          <w:rFonts w:ascii="Times New Roman" w:hAnsi="Times New Roman" w:cs="Times New Roman"/>
          <w:sz w:val="28"/>
          <w:szCs w:val="28"/>
        </w:rPr>
        <w:t>законом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564EDDC3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14:paraId="4D55A623" w14:textId="0EF48995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21. Выбор врача и медицинской организации</w:t>
      </w:r>
    </w:p>
    <w:p w14:paraId="69D37D41" w14:textId="6438C99B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dst100274"/>
      <w:bookmarkEnd w:id="39"/>
      <w:r w:rsidRPr="00D23EC4">
        <w:rPr>
          <w:rStyle w:val="blk"/>
          <w:rFonts w:ascii="Times New Roman" w:hAnsi="Times New Roman" w:cs="Times New Roman"/>
          <w:sz w:val="28"/>
          <w:szCs w:val="28"/>
        </w:rPr>
        <w:t>1.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утвержденном уполномоченным федеральным органом исполнительной власти, и на выбор врача с учетом согласия врача. </w:t>
      </w:r>
      <w:r w:rsidRPr="00D23EC4">
        <w:rPr>
          <w:rFonts w:ascii="Times New Roman" w:hAnsi="Times New Roman" w:cs="Times New Roman"/>
          <w:sz w:val="28"/>
          <w:szCs w:val="28"/>
        </w:rPr>
        <w:t>Особенности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1792012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dst100275"/>
      <w:bookmarkEnd w:id="40"/>
      <w:r w:rsidRPr="00D23EC4">
        <w:rPr>
          <w:rStyle w:val="blk"/>
          <w:rFonts w:ascii="Times New Roman" w:hAnsi="Times New Roman" w:cs="Times New Roman"/>
          <w:sz w:val="28"/>
          <w:szCs w:val="28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4ED03D3D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dst100276"/>
      <w:bookmarkEnd w:id="41"/>
      <w:r w:rsidRPr="00D23EC4">
        <w:rPr>
          <w:rStyle w:val="blk"/>
          <w:rFonts w:ascii="Times New Roman" w:hAnsi="Times New Roman" w:cs="Times New Roman"/>
          <w:sz w:val="28"/>
          <w:szCs w:val="28"/>
        </w:rPr>
        <w:t>3. Оказание первичной специализированной медико-санитарной помощи осуществляется:</w:t>
      </w:r>
    </w:p>
    <w:p w14:paraId="25CA19D0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dst100277"/>
      <w:bookmarkEnd w:id="42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554D136F" w14:textId="30161F6D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dst100278"/>
      <w:bookmarkEnd w:id="43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частью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с учетом </w:t>
      </w:r>
      <w:r w:rsidRPr="00D23EC4">
        <w:rPr>
          <w:rFonts w:ascii="Times New Roman" w:hAnsi="Times New Roman" w:cs="Times New Roman"/>
          <w:sz w:val="28"/>
          <w:szCs w:val="28"/>
        </w:rPr>
        <w:t>порядков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помощи.</w:t>
      </w:r>
    </w:p>
    <w:p w14:paraId="08EF5F1F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dst100279"/>
      <w:bookmarkEnd w:id="44"/>
      <w:r w:rsidRPr="00D23EC4">
        <w:rPr>
          <w:rStyle w:val="blk"/>
          <w:rFonts w:ascii="Times New Roman" w:hAnsi="Times New Roman" w:cs="Times New Roman"/>
          <w:sz w:val="28"/>
          <w:szCs w:val="28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6220DAE9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dst100280"/>
      <w:bookmarkEnd w:id="45"/>
      <w:r w:rsidRPr="00D23EC4">
        <w:rPr>
          <w:rStyle w:val="blk"/>
          <w:rFonts w:ascii="Times New Roman" w:hAnsi="Times New Roman" w:cs="Times New Roman"/>
          <w:sz w:val="28"/>
          <w:szCs w:val="28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217B14C2" w14:textId="5D3A2535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dst100281"/>
      <w:bookmarkEnd w:id="46"/>
      <w:r w:rsidRPr="00D23EC4">
        <w:rPr>
          <w:rStyle w:val="blk"/>
          <w:rFonts w:ascii="Times New Roman" w:hAnsi="Times New Roman" w:cs="Times New Roman"/>
          <w:sz w:val="28"/>
          <w:szCs w:val="28"/>
        </w:rPr>
        <w:t>6.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устанавливаемом уполномоченным федеральным органом исполнительной власти.</w:t>
      </w:r>
    </w:p>
    <w:p w14:paraId="09D8107A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dst100282"/>
      <w:bookmarkEnd w:id="47"/>
      <w:r w:rsidRPr="00D23EC4">
        <w:rPr>
          <w:rStyle w:val="blk"/>
          <w:rFonts w:ascii="Times New Roman" w:hAnsi="Times New Roman" w:cs="Times New Roman"/>
          <w:sz w:val="28"/>
          <w:szCs w:val="28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40FCBC10" w14:textId="7908D309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dst100283"/>
      <w:bookmarkEnd w:id="48"/>
      <w:r w:rsidRPr="00D23EC4">
        <w:rPr>
          <w:rStyle w:val="blk"/>
          <w:rFonts w:ascii="Times New Roman" w:hAnsi="Times New Roman" w:cs="Times New Roman"/>
          <w:sz w:val="28"/>
          <w:szCs w:val="28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статьями 25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26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14:paraId="509784E5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9" w:name="dst2"/>
      <w:bookmarkEnd w:id="49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195F5A34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6EDECC00" w14:textId="5FD2143D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22. Информация о состоянии здоровья</w:t>
      </w:r>
    </w:p>
    <w:p w14:paraId="744518C1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dst100285"/>
      <w:bookmarkEnd w:id="50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19D38E97" w14:textId="7630F98E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dst100286"/>
      <w:bookmarkEnd w:id="51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 граждан, признанных в установленном законом порядке недееспособными, информация о состоянии здоровья предоставляется их законным представителям.</w:t>
      </w:r>
    </w:p>
    <w:p w14:paraId="6411EEAD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dst100287"/>
      <w:bookmarkEnd w:id="52"/>
      <w:r w:rsidRPr="00D23EC4">
        <w:rPr>
          <w:rStyle w:val="blk"/>
          <w:rFonts w:ascii="Times New Roman" w:hAnsi="Times New Roman" w:cs="Times New Roman"/>
          <w:sz w:val="28"/>
          <w:szCs w:val="28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1EFE490D" w14:textId="787A0E7D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dst101147"/>
      <w:bookmarkEnd w:id="53"/>
      <w:r w:rsidRPr="00D23EC4">
        <w:rPr>
          <w:rStyle w:val="blk"/>
          <w:rFonts w:ascii="Times New Roman" w:hAnsi="Times New Roman" w:cs="Times New Roman"/>
          <w:sz w:val="28"/>
          <w:szCs w:val="28"/>
        </w:rPr>
        <w:t>4. Пациент либо его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имеет право непосредственно знакомиться с медицинской документацией, отражающей состояние его здоровья,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22A92392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4" w:name="dst227"/>
      <w:bookmarkEnd w:id="54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4D42E1FE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75CD9C7E" w14:textId="4DC658A0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23. Информация о факторах, влияющих на здоровье</w:t>
      </w:r>
    </w:p>
    <w:p w14:paraId="7054C2E8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5" w:name="dst100291"/>
      <w:bookmarkEnd w:id="55"/>
      <w:r w:rsidRPr="00D23EC4">
        <w:rPr>
          <w:rStyle w:val="blk"/>
          <w:rFonts w:ascii="Times New Roman" w:hAnsi="Times New Roman" w:cs="Times New Roman"/>
          <w:sz w:val="28"/>
          <w:szCs w:val="28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14:paraId="15E7D1C4" w14:textId="77777777" w:rsidR="00D23EC4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C5CEFE" w14:textId="7EC63B8F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27. Обязанности граждан в сфере охраны здоровья</w:t>
      </w:r>
    </w:p>
    <w:p w14:paraId="42A2CC07" w14:textId="77777777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dst100314"/>
      <w:bookmarkEnd w:id="56"/>
      <w:r w:rsidRPr="00D23EC4">
        <w:rPr>
          <w:rStyle w:val="blk"/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14:paraId="7A79F5A4" w14:textId="0073FBFD" w:rsidR="00D23EC4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dst100315"/>
      <w:bookmarkEnd w:id="57"/>
      <w:r w:rsidRPr="00D23EC4">
        <w:rPr>
          <w:rStyle w:val="blk"/>
          <w:rFonts w:ascii="Times New Roman" w:hAnsi="Times New Roman" w:cs="Times New Roman"/>
          <w:sz w:val="28"/>
          <w:szCs w:val="28"/>
        </w:rPr>
        <w:t>2. Граждане в случаях, предусмотренных законодательством Российской Федерации, обязаны проходить медицинские осмотры, а граждане, страдающие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окружающих, в случаях, предусмотренных законодательством 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06130B7A" w14:textId="7C96D094" w:rsidR="008D1378" w:rsidRPr="00D23EC4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dst100316"/>
      <w:bookmarkEnd w:id="58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sectPr w:rsidR="008D1378" w:rsidRPr="00D23EC4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6D755" w14:textId="77777777" w:rsidR="00341927" w:rsidRDefault="00341927">
      <w:pPr>
        <w:spacing w:after="0" w:line="240" w:lineRule="auto"/>
      </w:pPr>
      <w:r>
        <w:separator/>
      </w:r>
    </w:p>
  </w:endnote>
  <w:endnote w:type="continuationSeparator" w:id="0">
    <w:p w14:paraId="2B488960" w14:textId="77777777" w:rsidR="00341927" w:rsidRDefault="0034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63AFE" w14:textId="77777777" w:rsidR="00341927" w:rsidRDefault="00341927">
      <w:pPr>
        <w:spacing w:after="0" w:line="240" w:lineRule="auto"/>
      </w:pPr>
      <w:r>
        <w:separator/>
      </w:r>
    </w:p>
  </w:footnote>
  <w:footnote w:type="continuationSeparator" w:id="0">
    <w:p w14:paraId="5A239911" w14:textId="77777777" w:rsidR="00341927" w:rsidRDefault="0034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66AD8"/>
    <w:rsid w:val="001A5E17"/>
    <w:rsid w:val="00341927"/>
    <w:rsid w:val="004845DF"/>
    <w:rsid w:val="005026CC"/>
    <w:rsid w:val="008313EC"/>
    <w:rsid w:val="00855DAB"/>
    <w:rsid w:val="008D1378"/>
    <w:rsid w:val="00A05957"/>
    <w:rsid w:val="00A460BC"/>
    <w:rsid w:val="00A615E2"/>
    <w:rsid w:val="00D23EC4"/>
    <w:rsid w:val="00D97642"/>
    <w:rsid w:val="00D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3EC4"/>
  </w:style>
  <w:style w:type="character" w:customStyle="1" w:styleId="hl">
    <w:name w:val="hl"/>
    <w:basedOn w:val="a0"/>
    <w:rsid w:val="00D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2023-09-01T01:41:00Z</dcterms:created>
  <dcterms:modified xsi:type="dcterms:W3CDTF">2023-09-01T01:41:00Z</dcterms:modified>
</cp:coreProperties>
</file>